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3F" w:rsidRDefault="000A063F" w:rsidP="00823651">
      <w:pPr>
        <w:jc w:val="center"/>
        <w:rPr>
          <w:b/>
          <w:sz w:val="40"/>
          <w:szCs w:val="40"/>
        </w:rPr>
      </w:pPr>
      <w:r w:rsidRPr="00823651">
        <w:rPr>
          <w:b/>
          <w:sz w:val="40"/>
          <w:szCs w:val="40"/>
        </w:rPr>
        <w:t>Isplata razlika jubilarnih nagrada za 2014 i za 2015 godinu u državnim i javim službama.</w:t>
      </w:r>
    </w:p>
    <w:p w:rsidR="00823651" w:rsidRPr="00823651" w:rsidRDefault="00823651" w:rsidP="00823651">
      <w:pPr>
        <w:jc w:val="center"/>
        <w:rPr>
          <w:b/>
        </w:rPr>
      </w:pPr>
    </w:p>
    <w:p w:rsidR="000A063F" w:rsidRDefault="00E62156">
      <w:r>
        <w:t>Obrač</w:t>
      </w:r>
      <w:r w:rsidRPr="00823651">
        <w:t xml:space="preserve">un </w:t>
      </w:r>
      <w:r>
        <w:t xml:space="preserve">razlike će se u PROFI obračun plaća provesti po trenutnim parametrima u </w:t>
      </w:r>
      <w:proofErr w:type="spellStart"/>
      <w:r>
        <w:t>šifrarnicima</w:t>
      </w:r>
      <w:proofErr w:type="spellEnd"/>
      <w:r>
        <w:t>.</w:t>
      </w:r>
    </w:p>
    <w:p w:rsidR="007A5D21" w:rsidRDefault="007A5D21" w:rsidP="00E62156">
      <w:r>
        <w:t>Obračun obveznih doprinosa na oporezivi dio razlike jubilarne nagrade:</w:t>
      </w:r>
    </w:p>
    <w:p w:rsidR="007A5D21" w:rsidRDefault="007A5D21" w:rsidP="007A5D21">
      <w:pPr>
        <w:pStyle w:val="ListParagraph"/>
        <w:numPr>
          <w:ilvl w:val="0"/>
          <w:numId w:val="5"/>
        </w:numPr>
      </w:pPr>
      <w:r>
        <w:t>Razlika za 2014 godinu (stope koje su bile na snazi 31. 12. 2014)</w:t>
      </w:r>
    </w:p>
    <w:p w:rsidR="007A5D21" w:rsidRDefault="007A5D21" w:rsidP="007A5D21">
      <w:pPr>
        <w:pStyle w:val="ListParagraph"/>
        <w:numPr>
          <w:ilvl w:val="0"/>
          <w:numId w:val="6"/>
        </w:numPr>
      </w:pPr>
      <w:r>
        <w:t>mirovinsko – 20% ili 15% + 5%</w:t>
      </w:r>
    </w:p>
    <w:p w:rsidR="007A5D21" w:rsidRDefault="007A5D21" w:rsidP="007A5D21">
      <w:pPr>
        <w:pStyle w:val="ListParagraph"/>
        <w:numPr>
          <w:ilvl w:val="0"/>
          <w:numId w:val="6"/>
        </w:numPr>
      </w:pPr>
      <w:r>
        <w:t>zdravstveno – 15%</w:t>
      </w:r>
    </w:p>
    <w:p w:rsidR="007A5D21" w:rsidRDefault="007A5D21" w:rsidP="007A5D21">
      <w:pPr>
        <w:pStyle w:val="ListParagraph"/>
        <w:numPr>
          <w:ilvl w:val="0"/>
          <w:numId w:val="6"/>
        </w:numPr>
      </w:pPr>
      <w:r>
        <w:t>zaštita zdravlja na radu – 0,5%</w:t>
      </w:r>
    </w:p>
    <w:p w:rsidR="007A5D21" w:rsidRDefault="007A5D21" w:rsidP="007A5D21">
      <w:pPr>
        <w:pStyle w:val="ListParagraph"/>
        <w:numPr>
          <w:ilvl w:val="0"/>
          <w:numId w:val="6"/>
        </w:numPr>
      </w:pPr>
      <w:r>
        <w:t>zapošljavanje – 1,7% ili 1,6%</w:t>
      </w:r>
    </w:p>
    <w:p w:rsidR="007A5D21" w:rsidRDefault="007A5D21" w:rsidP="007A5D21">
      <w:pPr>
        <w:pStyle w:val="ListParagraph"/>
        <w:numPr>
          <w:ilvl w:val="0"/>
          <w:numId w:val="6"/>
        </w:numPr>
      </w:pPr>
      <w:r>
        <w:t>zapošljavanje osoba s invaliditetom – 0,1% ili 0,2%</w:t>
      </w:r>
    </w:p>
    <w:p w:rsidR="007A5D21" w:rsidRDefault="007A5D21" w:rsidP="007A5D21">
      <w:pPr>
        <w:pStyle w:val="ListParagraph"/>
        <w:numPr>
          <w:ilvl w:val="0"/>
          <w:numId w:val="5"/>
        </w:numPr>
      </w:pPr>
      <w:r>
        <w:t>Razlika za 2015 godinu:</w:t>
      </w:r>
    </w:p>
    <w:p w:rsidR="007A5D21" w:rsidRDefault="007A5D21" w:rsidP="007A5D21">
      <w:pPr>
        <w:pStyle w:val="ListParagraph"/>
        <w:numPr>
          <w:ilvl w:val="0"/>
          <w:numId w:val="6"/>
        </w:numPr>
      </w:pPr>
      <w:r>
        <w:t>mirovinsko – 20% ili 15% + 5%</w:t>
      </w:r>
    </w:p>
    <w:p w:rsidR="007A5D21" w:rsidRDefault="007A5D21" w:rsidP="007A5D21">
      <w:pPr>
        <w:pStyle w:val="ListParagraph"/>
        <w:numPr>
          <w:ilvl w:val="0"/>
          <w:numId w:val="6"/>
        </w:numPr>
      </w:pPr>
      <w:r>
        <w:t>zdravstveno – 5%</w:t>
      </w:r>
    </w:p>
    <w:p w:rsidR="007A5D21" w:rsidRDefault="007A5D21" w:rsidP="007A5D21">
      <w:pPr>
        <w:pStyle w:val="ListParagraph"/>
        <w:numPr>
          <w:ilvl w:val="0"/>
          <w:numId w:val="6"/>
        </w:numPr>
      </w:pPr>
      <w:r>
        <w:t>zaštita zdravlja na radu – 0,5%</w:t>
      </w:r>
    </w:p>
    <w:p w:rsidR="007A5D21" w:rsidRDefault="007A5D21" w:rsidP="007A5D21">
      <w:pPr>
        <w:pStyle w:val="ListParagraph"/>
        <w:numPr>
          <w:ilvl w:val="0"/>
          <w:numId w:val="6"/>
        </w:numPr>
      </w:pPr>
      <w:r>
        <w:t>zapošljavanje – 1,7%</w:t>
      </w:r>
    </w:p>
    <w:p w:rsidR="007A5D21" w:rsidRDefault="007A5D21" w:rsidP="007A5D21">
      <w:pPr>
        <w:pStyle w:val="ListParagraph"/>
        <w:ind w:left="1080"/>
      </w:pPr>
    </w:p>
    <w:p w:rsidR="00206600" w:rsidRDefault="00206600" w:rsidP="00070780">
      <w:r>
        <w:t>Nakon obračuna biti će potrebno promijeniti iznos na virmanu za zapošljavanje u slučaju da je obračunavan po stopi od 1,6%. Sada se obračunava po stopi od 1,7%. Isto tako sada više ne postoji poseban doprinos za zapošljavanje invalidnih osoba koji se je plaćao po stopi od 0,1% ili 0,2%. Taj virman će biti potrebno kreirati nakon obračuna dupliciranjem virmana.</w:t>
      </w:r>
    </w:p>
    <w:p w:rsidR="00206600" w:rsidRDefault="00206600" w:rsidP="00070780">
      <w:r>
        <w:t>Virmani nastali obračunom nalaze se u Obračun\Izvješća obračuna\Virmani za obračun HUB3 (slika 1.)</w:t>
      </w:r>
    </w:p>
    <w:p w:rsidR="00E62156" w:rsidRDefault="00206600" w:rsidP="00206600">
      <w:pPr>
        <w:jc w:val="center"/>
      </w:pPr>
      <w:r>
        <w:rPr>
          <w:noProof/>
          <w:lang w:eastAsia="hr-HR"/>
        </w:rPr>
        <mc:AlternateContent>
          <mc:Choice Requires="wps">
            <w:drawing>
              <wp:anchor distT="0" distB="0" distL="114300" distR="114300" simplePos="0" relativeHeight="251667456" behindDoc="0" locked="0" layoutInCell="1" allowOverlap="1">
                <wp:simplePos x="0" y="0"/>
                <wp:positionH relativeFrom="column">
                  <wp:posOffset>3434080</wp:posOffset>
                </wp:positionH>
                <wp:positionV relativeFrom="paragraph">
                  <wp:posOffset>260350</wp:posOffset>
                </wp:positionV>
                <wp:extent cx="609600" cy="476250"/>
                <wp:effectExtent l="38100" t="19050" r="19050" b="38100"/>
                <wp:wrapNone/>
                <wp:docPr id="8" name="Straight Arrow Connector 8"/>
                <wp:cNvGraphicFramePr/>
                <a:graphic xmlns:a="http://schemas.openxmlformats.org/drawingml/2006/main">
                  <a:graphicData uri="http://schemas.microsoft.com/office/word/2010/wordprocessingShape">
                    <wps:wsp>
                      <wps:cNvCnPr/>
                      <wps:spPr>
                        <a:xfrm flipH="1">
                          <a:off x="0" y="0"/>
                          <a:ext cx="609600" cy="476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70D936" id="_x0000_t32" coordsize="21600,21600" o:spt="32" o:oned="t" path="m,l21600,21600e" filled="f">
                <v:path arrowok="t" fillok="f" o:connecttype="none"/>
                <o:lock v:ext="edit" shapetype="t"/>
              </v:shapetype>
              <v:shape id="Straight Arrow Connector 8" o:spid="_x0000_s1026" type="#_x0000_t32" style="position:absolute;margin-left:270.4pt;margin-top:20.5pt;width:48pt;height:3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" strokecolor="red" strokeweight="2.25pt">
                <v:stroke endarrow="block" joinstyle="miter"/>
              </v:shape>
            </w:pict>
          </mc:Fallback>
        </mc:AlternateContent>
      </w:r>
      <w:r w:rsidR="00E62156">
        <w:t>slika 1.</w:t>
      </w:r>
    </w:p>
    <w:p w:rsidR="00206600" w:rsidRDefault="00E62156" w:rsidP="00E62156">
      <w:r>
        <w:rPr>
          <w:noProof/>
          <w:lang w:eastAsia="hr-HR"/>
        </w:rPr>
        <w:drawing>
          <wp:inline distT="0" distB="0" distL="0" distR="0" wp14:anchorId="547413B7" wp14:editId="5B7FBB50">
            <wp:extent cx="5802630" cy="3190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49074" b="50281"/>
                    <a:stretch/>
                  </pic:blipFill>
                  <pic:spPr bwMode="auto">
                    <a:xfrm>
                      <a:off x="0" y="0"/>
                      <a:ext cx="5803200" cy="3191188"/>
                    </a:xfrm>
                    <a:prstGeom prst="rect">
                      <a:avLst/>
                    </a:prstGeom>
                    <a:ln>
                      <a:noFill/>
                    </a:ln>
                    <a:extLst>
                      <a:ext uri="{53640926-AAD7-44D8-BBD7-CCE9431645EC}">
                        <a14:shadowObscured xmlns:a14="http://schemas.microsoft.com/office/drawing/2010/main"/>
                      </a:ext>
                    </a:extLst>
                  </pic:spPr>
                </pic:pic>
              </a:graphicData>
            </a:graphic>
          </wp:inline>
        </w:drawing>
      </w:r>
    </w:p>
    <w:p w:rsidR="00E62156" w:rsidRDefault="00E62156" w:rsidP="00E62156">
      <w:r>
        <w:lastRenderedPageBreak/>
        <w:t xml:space="preserve">Pokretanjem modula Virmani za obračun HUB3 prikazuju se svi virmani koji su nastali obračunom. </w:t>
      </w:r>
      <w:r w:rsidR="00414EF7">
        <w:t>Da bi se virmani prikazali potrebno je odabrati ikonu Učitavanje podataka. (slika 2.)</w:t>
      </w:r>
    </w:p>
    <w:p w:rsidR="00E62156" w:rsidRDefault="00414EF7" w:rsidP="00E62156">
      <w:pPr>
        <w:jc w:val="center"/>
      </w:pP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862330</wp:posOffset>
                </wp:positionH>
                <wp:positionV relativeFrom="paragraph">
                  <wp:posOffset>139065</wp:posOffset>
                </wp:positionV>
                <wp:extent cx="533400" cy="352425"/>
                <wp:effectExtent l="38100" t="19050" r="19050" b="47625"/>
                <wp:wrapNone/>
                <wp:docPr id="4" name="Straight Arrow Connector 4"/>
                <wp:cNvGraphicFramePr/>
                <a:graphic xmlns:a="http://schemas.openxmlformats.org/drawingml/2006/main">
                  <a:graphicData uri="http://schemas.microsoft.com/office/word/2010/wordprocessingShape">
                    <wps:wsp>
                      <wps:cNvCnPr/>
                      <wps:spPr>
                        <a:xfrm flipH="1">
                          <a:off x="0" y="0"/>
                          <a:ext cx="533400" cy="3524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EEF3A" id="Straight Arrow Connector 4" o:spid="_x0000_s1026" type="#_x0000_t32" style="position:absolute;margin-left:67.9pt;margin-top:10.95pt;width:42pt;height:27.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" strokecolor="red" strokeweight="2.25pt">
                <v:stroke endarrow="block" joinstyle="miter"/>
              </v:shape>
            </w:pict>
          </mc:Fallback>
        </mc:AlternateContent>
      </w:r>
      <w:r w:rsidR="00E62156">
        <w:t>slika 2.</w:t>
      </w:r>
    </w:p>
    <w:p w:rsidR="00414EF7" w:rsidRDefault="00206600" w:rsidP="00414EF7">
      <w:r>
        <w:rPr>
          <w:noProof/>
          <w:lang w:eastAsia="hr-HR"/>
        </w:rPr>
        <w:drawing>
          <wp:inline distT="0" distB="0" distL="0" distR="0" wp14:anchorId="562C433D" wp14:editId="19D3BE66">
            <wp:extent cx="5760720" cy="2495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3062"/>
                    <a:stretch/>
                  </pic:blipFill>
                  <pic:spPr bwMode="auto">
                    <a:xfrm>
                      <a:off x="0" y="0"/>
                      <a:ext cx="5760720" cy="2495550"/>
                    </a:xfrm>
                    <a:prstGeom prst="rect">
                      <a:avLst/>
                    </a:prstGeom>
                    <a:ln>
                      <a:noFill/>
                    </a:ln>
                    <a:extLst>
                      <a:ext uri="{53640926-AAD7-44D8-BBD7-CCE9431645EC}">
                        <a14:shadowObscured xmlns:a14="http://schemas.microsoft.com/office/drawing/2010/main"/>
                      </a:ext>
                    </a:extLst>
                  </pic:spPr>
                </pic:pic>
              </a:graphicData>
            </a:graphic>
          </wp:inline>
        </w:drawing>
      </w:r>
    </w:p>
    <w:p w:rsidR="00E62156" w:rsidRDefault="00206600" w:rsidP="00206600">
      <w:pPr>
        <w:pStyle w:val="ListParagraph"/>
        <w:numPr>
          <w:ilvl w:val="0"/>
          <w:numId w:val="7"/>
        </w:numPr>
      </w:pPr>
      <w:r>
        <w:t>Virman doprinos za zapošljavanje</w:t>
      </w:r>
    </w:p>
    <w:p w:rsidR="00206600" w:rsidRDefault="00206600" w:rsidP="00206600">
      <w:r>
        <w:t>Da bi se virman za zapošljavanje moga mijenjati potrebno je označiti virman (zacrniti ga) na kartici Tablica te nakon toga odabrati karticu Virman. Prikazan je odabrani virman te se može promijeniti iznos. (slika 3.)</w:t>
      </w:r>
    </w:p>
    <w:p w:rsidR="00414EF7" w:rsidRDefault="00414EF7" w:rsidP="00414EF7">
      <w:pPr>
        <w:jc w:val="center"/>
      </w:pPr>
      <w:r>
        <w:t>slika 3.</w:t>
      </w:r>
    </w:p>
    <w:p w:rsidR="00535BBD" w:rsidRDefault="00535BBD" w:rsidP="00535BBD">
      <w:r>
        <w:rPr>
          <w:noProof/>
          <w:lang w:eastAsia="hr-HR"/>
        </w:rPr>
        <mc:AlternateContent>
          <mc:Choice Requires="wps">
            <w:drawing>
              <wp:anchor distT="0" distB="0" distL="114300" distR="114300" simplePos="0" relativeHeight="251668480" behindDoc="0" locked="0" layoutInCell="1" allowOverlap="1">
                <wp:simplePos x="0" y="0"/>
                <wp:positionH relativeFrom="column">
                  <wp:posOffset>567055</wp:posOffset>
                </wp:positionH>
                <wp:positionV relativeFrom="paragraph">
                  <wp:posOffset>1548130</wp:posOffset>
                </wp:positionV>
                <wp:extent cx="1704975" cy="2286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70497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48C8" id="Rectangle 18" o:spid="_x0000_s1026" style="position:absolute;margin-left:44.65pt;margin-top:121.9pt;width:134.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" fillcolor="white [3212]" strokecolor="#1f4d78 [1604]" strokeweight="1pt"/>
            </w:pict>
          </mc:Fallback>
        </mc:AlternateContent>
      </w:r>
      <w:r>
        <w:rPr>
          <w:noProof/>
          <w:lang w:eastAsia="hr-HR"/>
        </w:rPr>
        <mc:AlternateContent>
          <mc:Choice Requires="wps">
            <w:drawing>
              <wp:anchor distT="0" distB="0" distL="114300" distR="114300" simplePos="0" relativeHeight="251662336" behindDoc="0" locked="0" layoutInCell="1" allowOverlap="1" wp14:anchorId="7A859ABE" wp14:editId="728E5D70">
                <wp:simplePos x="0" y="0"/>
                <wp:positionH relativeFrom="column">
                  <wp:posOffset>4691380</wp:posOffset>
                </wp:positionH>
                <wp:positionV relativeFrom="paragraph">
                  <wp:posOffset>1019175</wp:posOffset>
                </wp:positionV>
                <wp:extent cx="390525" cy="323850"/>
                <wp:effectExtent l="38100" t="19050" r="28575" b="38100"/>
                <wp:wrapNone/>
                <wp:docPr id="9" name="Straight Arrow Connector 9"/>
                <wp:cNvGraphicFramePr/>
                <a:graphic xmlns:a="http://schemas.openxmlformats.org/drawingml/2006/main">
                  <a:graphicData uri="http://schemas.microsoft.com/office/word/2010/wordprocessingShape">
                    <wps:wsp>
                      <wps:cNvCnPr/>
                      <wps:spPr>
                        <a:xfrm flipH="1">
                          <a:off x="0" y="0"/>
                          <a:ext cx="390525" cy="323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A398B" id="Straight Arrow Connector 9" o:spid="_x0000_s1026" type="#_x0000_t32" style="position:absolute;margin-left:369.4pt;margin-top:80.25pt;width:30.75pt;height:2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" strokecolor="red" strokeweight="2.25pt">
                <v:stroke endarrow="block" joinstyle="miter"/>
              </v:shape>
            </w:pict>
          </mc:Fallback>
        </mc:AlternateContent>
      </w:r>
      <w:r>
        <w:rPr>
          <w:noProof/>
          <w:lang w:eastAsia="hr-HR"/>
        </w:rPr>
        <w:drawing>
          <wp:inline distT="0" distB="0" distL="0" distR="0" wp14:anchorId="11E9C592" wp14:editId="504D1B79">
            <wp:extent cx="5450400" cy="396000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0397" b="35983"/>
                    <a:stretch/>
                  </pic:blipFill>
                  <pic:spPr bwMode="auto">
                    <a:xfrm>
                      <a:off x="0" y="0"/>
                      <a:ext cx="5450400" cy="3960000"/>
                    </a:xfrm>
                    <a:prstGeom prst="rect">
                      <a:avLst/>
                    </a:prstGeom>
                    <a:ln>
                      <a:noFill/>
                    </a:ln>
                    <a:extLst>
                      <a:ext uri="{53640926-AAD7-44D8-BBD7-CCE9431645EC}">
                        <a14:shadowObscured xmlns:a14="http://schemas.microsoft.com/office/drawing/2010/main"/>
                      </a:ext>
                    </a:extLst>
                  </pic:spPr>
                </pic:pic>
              </a:graphicData>
            </a:graphic>
          </wp:inline>
        </w:drawing>
      </w:r>
    </w:p>
    <w:p w:rsidR="00535BBD" w:rsidRDefault="00535BBD" w:rsidP="00535BBD"/>
    <w:p w:rsidR="00535BBD" w:rsidRDefault="00535BBD" w:rsidP="00535BBD">
      <w:pPr>
        <w:pStyle w:val="ListParagraph"/>
        <w:numPr>
          <w:ilvl w:val="0"/>
          <w:numId w:val="7"/>
        </w:numPr>
      </w:pPr>
      <w:r>
        <w:lastRenderedPageBreak/>
        <w:t>Virman za poseban doprinos za zapošljavanje invalidnih osoba</w:t>
      </w:r>
    </w:p>
    <w:p w:rsidR="00535BBD" w:rsidRDefault="00535BBD" w:rsidP="00535BBD">
      <w:pPr>
        <w:ind w:left="360"/>
      </w:pPr>
      <w:r>
        <w:t>Taj se doprinos više ne plaća pa se tako niti ne generira obračun jubilarne nagrade a potrebno ga je platiti. Nakon obračuna razlike jubilarne nagrade biti će potrebno kreirati novi virman na način da će se duplicirati od postojećeg virmana doprinosa. Potrebno je odabrati virman npr. od zapošljavanja te kliknuti na ikonu dupliciranje (slika 4.)</w:t>
      </w:r>
    </w:p>
    <w:p w:rsidR="00340D36" w:rsidRDefault="00340D36" w:rsidP="00535BBD">
      <w:pPr>
        <w:jc w:val="center"/>
      </w:pPr>
      <w:r>
        <w:t>slika 4.</w:t>
      </w:r>
    </w:p>
    <w:p w:rsidR="00535BBD" w:rsidRDefault="00535BBD" w:rsidP="00535BBD">
      <w:r>
        <w:rPr>
          <w:noProof/>
          <w:lang w:eastAsia="hr-HR"/>
        </w:rPr>
        <mc:AlternateContent>
          <mc:Choice Requires="wps">
            <w:drawing>
              <wp:anchor distT="0" distB="0" distL="114300" distR="114300" simplePos="0" relativeHeight="251670528" behindDoc="0" locked="0" layoutInCell="1" allowOverlap="1">
                <wp:simplePos x="0" y="0"/>
                <wp:positionH relativeFrom="column">
                  <wp:posOffset>3815080</wp:posOffset>
                </wp:positionH>
                <wp:positionV relativeFrom="paragraph">
                  <wp:posOffset>43815</wp:posOffset>
                </wp:positionV>
                <wp:extent cx="352425" cy="276225"/>
                <wp:effectExtent l="38100" t="1905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352425" cy="2762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BAD61" id="Straight Arrow Connector 21" o:spid="_x0000_s1026" type="#_x0000_t32" style="position:absolute;margin-left:300.4pt;margin-top:3.45pt;width:27.75pt;height:21.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" strokecolor="red" strokeweight="2.25pt">
                <v:stroke endarrow="block" joinstyle="miter"/>
              </v:shape>
            </w:pict>
          </mc:Fallback>
        </mc:AlternateContent>
      </w:r>
      <w:r>
        <w:rPr>
          <w:noProof/>
          <w:lang w:eastAsia="hr-HR"/>
        </w:rPr>
        <mc:AlternateContent>
          <mc:Choice Requires="wps">
            <w:drawing>
              <wp:anchor distT="0" distB="0" distL="114300" distR="114300" simplePos="0" relativeHeight="251669504" behindDoc="0" locked="0" layoutInCell="1" allowOverlap="1">
                <wp:simplePos x="0" y="0"/>
                <wp:positionH relativeFrom="column">
                  <wp:posOffset>624206</wp:posOffset>
                </wp:positionH>
                <wp:positionV relativeFrom="paragraph">
                  <wp:posOffset>1605915</wp:posOffset>
                </wp:positionV>
                <wp:extent cx="1695450" cy="2667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695450"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F950E" id="Rectangle 20" o:spid="_x0000_s1026" style="position:absolute;margin-left:49.15pt;margin-top:126.45pt;width:13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" fillcolor="white [3212]" strokecolor="#1f4d78 [1604]" strokeweight="1pt"/>
            </w:pict>
          </mc:Fallback>
        </mc:AlternateContent>
      </w:r>
      <w:r>
        <w:rPr>
          <w:noProof/>
          <w:lang w:eastAsia="hr-HR"/>
        </w:rPr>
        <w:t xml:space="preserve"> </w:t>
      </w:r>
      <w:r>
        <w:rPr>
          <w:noProof/>
          <w:lang w:eastAsia="hr-HR"/>
        </w:rPr>
        <w:drawing>
          <wp:inline distT="0" distB="0" distL="0" distR="0" wp14:anchorId="65CC3756" wp14:editId="458C1D35">
            <wp:extent cx="5666400" cy="396000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0066" b="38038"/>
                    <a:stretch/>
                  </pic:blipFill>
                  <pic:spPr bwMode="auto">
                    <a:xfrm>
                      <a:off x="0" y="0"/>
                      <a:ext cx="5666400" cy="3960000"/>
                    </a:xfrm>
                    <a:prstGeom prst="rect">
                      <a:avLst/>
                    </a:prstGeom>
                    <a:ln>
                      <a:noFill/>
                    </a:ln>
                    <a:extLst>
                      <a:ext uri="{53640926-AAD7-44D8-BBD7-CCE9431645EC}">
                        <a14:shadowObscured xmlns:a14="http://schemas.microsoft.com/office/drawing/2010/main"/>
                      </a:ext>
                    </a:extLst>
                  </pic:spPr>
                </pic:pic>
              </a:graphicData>
            </a:graphic>
          </wp:inline>
        </w:drawing>
      </w:r>
    </w:p>
    <w:p w:rsidR="00E213E1" w:rsidRDefault="00E213E1" w:rsidP="00535BBD"/>
    <w:p w:rsidR="00535BBD" w:rsidRDefault="00535BBD" w:rsidP="00535BBD">
      <w:r>
        <w:t>Dupliciranjem omogućeno je da se može kreirati novi virman na način da se preprave podaci te da se prepravljeni podaci upišu u bazu pomoću ikone Upisivanje novog ili dupliciranog podatka u bazu (slika 5.)</w:t>
      </w:r>
    </w:p>
    <w:p w:rsidR="00535BBD" w:rsidRDefault="00535BBD" w:rsidP="00535BBD">
      <w:pPr>
        <w:jc w:val="center"/>
      </w:pPr>
    </w:p>
    <w:p w:rsidR="00535BBD" w:rsidRDefault="00535BBD" w:rsidP="00535BBD">
      <w:pPr>
        <w:jc w:val="center"/>
      </w:pPr>
    </w:p>
    <w:p w:rsidR="00535BBD" w:rsidRDefault="00535BBD" w:rsidP="00535BBD">
      <w:pPr>
        <w:jc w:val="center"/>
      </w:pPr>
    </w:p>
    <w:p w:rsidR="00535BBD" w:rsidRDefault="00535BBD" w:rsidP="00535BBD">
      <w:pPr>
        <w:jc w:val="center"/>
      </w:pPr>
    </w:p>
    <w:p w:rsidR="00535BBD" w:rsidRDefault="00535BBD" w:rsidP="00535BBD">
      <w:pPr>
        <w:jc w:val="center"/>
      </w:pPr>
    </w:p>
    <w:p w:rsidR="00535BBD" w:rsidRDefault="00535BBD" w:rsidP="00535BBD">
      <w:pPr>
        <w:jc w:val="center"/>
      </w:pPr>
    </w:p>
    <w:p w:rsidR="00535BBD" w:rsidRDefault="00535BBD" w:rsidP="00535BBD">
      <w:pPr>
        <w:jc w:val="center"/>
      </w:pPr>
    </w:p>
    <w:p w:rsidR="00535BBD" w:rsidRDefault="00535BBD" w:rsidP="00535BBD">
      <w:pPr>
        <w:jc w:val="center"/>
      </w:pPr>
    </w:p>
    <w:p w:rsidR="00E213E1" w:rsidRDefault="00E213E1" w:rsidP="00535BBD">
      <w:pPr>
        <w:jc w:val="center"/>
      </w:pPr>
    </w:p>
    <w:p w:rsidR="00535BBD" w:rsidRDefault="00535BBD" w:rsidP="00535BBD">
      <w:pPr>
        <w:jc w:val="center"/>
      </w:pPr>
      <w:r>
        <w:lastRenderedPageBreak/>
        <w:t>slika 5.</w:t>
      </w:r>
    </w:p>
    <w:p w:rsidR="00535BBD" w:rsidRDefault="00535BBD" w:rsidP="00535BBD">
      <w:r>
        <w:rPr>
          <w:noProof/>
          <w:lang w:eastAsia="hr-HR"/>
        </w:rPr>
        <mc:AlternateContent>
          <mc:Choice Requires="wps">
            <w:drawing>
              <wp:anchor distT="0" distB="0" distL="114300" distR="114300" simplePos="0" relativeHeight="251672576" behindDoc="0" locked="0" layoutInCell="1" allowOverlap="1">
                <wp:simplePos x="0" y="0"/>
                <wp:positionH relativeFrom="column">
                  <wp:posOffset>3767455</wp:posOffset>
                </wp:positionH>
                <wp:positionV relativeFrom="paragraph">
                  <wp:posOffset>300355</wp:posOffset>
                </wp:positionV>
                <wp:extent cx="942975" cy="314325"/>
                <wp:effectExtent l="19050" t="19050" r="28575" b="28575"/>
                <wp:wrapNone/>
                <wp:docPr id="24" name="Rectangle 24"/>
                <wp:cNvGraphicFramePr/>
                <a:graphic xmlns:a="http://schemas.openxmlformats.org/drawingml/2006/main">
                  <a:graphicData uri="http://schemas.microsoft.com/office/word/2010/wordprocessingShape">
                    <wps:wsp>
                      <wps:cNvSpPr/>
                      <wps:spPr>
                        <a:xfrm>
                          <a:off x="0" y="0"/>
                          <a:ext cx="942975" cy="3143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CC242" id="Rectangle 24" o:spid="_x0000_s1026" style="position:absolute;margin-left:296.65pt;margin-top:23.65pt;width:74.2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" filled="f" strokecolor="red" strokeweight="2.25pt"/>
            </w:pict>
          </mc:Fallback>
        </mc:AlternateContent>
      </w:r>
      <w:r>
        <w:rPr>
          <w:noProof/>
          <w:lang w:eastAsia="hr-HR"/>
        </w:rPr>
        <mc:AlternateContent>
          <mc:Choice Requires="wps">
            <w:drawing>
              <wp:anchor distT="0" distB="0" distL="114300" distR="114300" simplePos="0" relativeHeight="251671552" behindDoc="0" locked="0" layoutInCell="1" allowOverlap="1">
                <wp:simplePos x="0" y="0"/>
                <wp:positionH relativeFrom="column">
                  <wp:posOffset>633729</wp:posOffset>
                </wp:positionH>
                <wp:positionV relativeFrom="paragraph">
                  <wp:posOffset>1643380</wp:posOffset>
                </wp:positionV>
                <wp:extent cx="1781175" cy="2476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781175"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974C" id="Rectangle 23" o:spid="_x0000_s1026" style="position:absolute;margin-left:49.9pt;margin-top:129.4pt;width:140.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" fillcolor="white [3212]" strokecolor="#1f4d78 [1604]" strokeweight="1pt"/>
            </w:pict>
          </mc:Fallback>
        </mc:AlternateContent>
      </w:r>
      <w:r>
        <w:rPr>
          <w:noProof/>
          <w:lang w:eastAsia="hr-HR"/>
        </w:rPr>
        <w:drawing>
          <wp:inline distT="0" distB="0" distL="0" distR="0" wp14:anchorId="39DC7E7A" wp14:editId="7A0397CD">
            <wp:extent cx="5760000" cy="396000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50231" b="39213"/>
                    <a:stretch/>
                  </pic:blipFill>
                  <pic:spPr bwMode="auto">
                    <a:xfrm>
                      <a:off x="0" y="0"/>
                      <a:ext cx="5760000" cy="3960000"/>
                    </a:xfrm>
                    <a:prstGeom prst="rect">
                      <a:avLst/>
                    </a:prstGeom>
                    <a:ln>
                      <a:noFill/>
                    </a:ln>
                    <a:extLst>
                      <a:ext uri="{53640926-AAD7-44D8-BBD7-CCE9431645EC}">
                        <a14:shadowObscured xmlns:a14="http://schemas.microsoft.com/office/drawing/2010/main"/>
                      </a:ext>
                    </a:extLst>
                  </pic:spPr>
                </pic:pic>
              </a:graphicData>
            </a:graphic>
          </wp:inline>
        </w:drawing>
      </w:r>
    </w:p>
    <w:p w:rsidR="00535BBD" w:rsidRDefault="00535BBD" w:rsidP="00535BBD">
      <w:r>
        <w:t>Time je nastao novi virman sa novim rednim br</w:t>
      </w:r>
      <w:r w:rsidR="00E213E1">
        <w:t>ojem. Aplikacija automatski dod</w:t>
      </w:r>
      <w:r>
        <w:t>jeljuje novi broj; ako je npr. zadnji virman bio 6 sljedeći je broj 7.</w:t>
      </w:r>
    </w:p>
    <w:p w:rsidR="00E213E1" w:rsidRDefault="00E213E1" w:rsidP="00535BBD">
      <w:r>
        <w:t>Nakon potrebnih izmjena na virmanima generirat će se zbrojni nalog. (slika 6.)</w:t>
      </w:r>
    </w:p>
    <w:p w:rsidR="00E213E1" w:rsidRDefault="00E213E1" w:rsidP="00E213E1">
      <w:pPr>
        <w:jc w:val="center"/>
      </w:pPr>
      <w:r>
        <w:t>slika 6.</w:t>
      </w:r>
    </w:p>
    <w:p w:rsidR="00E213E1" w:rsidRDefault="00E213E1" w:rsidP="00E213E1">
      <w:r>
        <w:rPr>
          <w:noProof/>
          <w:lang w:eastAsia="hr-HR"/>
        </w:rPr>
        <mc:AlternateContent>
          <mc:Choice Requires="wps">
            <w:drawing>
              <wp:anchor distT="0" distB="0" distL="114300" distR="114300" simplePos="0" relativeHeight="251674624" behindDoc="0" locked="0" layoutInCell="1" allowOverlap="1">
                <wp:simplePos x="0" y="0"/>
                <wp:positionH relativeFrom="column">
                  <wp:posOffset>3634105</wp:posOffset>
                </wp:positionH>
                <wp:positionV relativeFrom="paragraph">
                  <wp:posOffset>1154430</wp:posOffset>
                </wp:positionV>
                <wp:extent cx="942975" cy="762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942975" cy="76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3516" id="Rectangle 27" o:spid="_x0000_s1026" style="position:absolute;margin-left:286.15pt;margin-top:90.9pt;width:74.25pt;height: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" fillcolor="white [3212]" strokecolor="#1f4d78 [1604]" strokeweight="1pt"/>
            </w:pict>
          </mc:Fallback>
        </mc:AlternateContent>
      </w:r>
      <w:r>
        <w:rPr>
          <w:noProof/>
          <w:lang w:eastAsia="hr-HR"/>
        </w:rPr>
        <mc:AlternateContent>
          <mc:Choice Requires="wps">
            <w:drawing>
              <wp:anchor distT="0" distB="0" distL="114300" distR="114300" simplePos="0" relativeHeight="251673600" behindDoc="0" locked="0" layoutInCell="1" allowOverlap="1">
                <wp:simplePos x="0" y="0"/>
                <wp:positionH relativeFrom="column">
                  <wp:posOffset>776605</wp:posOffset>
                </wp:positionH>
                <wp:positionV relativeFrom="paragraph">
                  <wp:posOffset>1049655</wp:posOffset>
                </wp:positionV>
                <wp:extent cx="1638300" cy="666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638300" cy="66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967D3" id="Rectangle 26" o:spid="_x0000_s1026" style="position:absolute;margin-left:61.15pt;margin-top:82.65pt;width:129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" fillcolor="white [3212]" strokecolor="#1f4d78 [1604]" strokeweight="1pt"/>
            </w:pict>
          </mc:Fallback>
        </mc:AlternateContent>
      </w:r>
      <w:r>
        <w:rPr>
          <w:noProof/>
          <w:lang w:eastAsia="hr-HR"/>
        </w:rPr>
        <w:drawing>
          <wp:inline distT="0" distB="0" distL="0" distR="0" wp14:anchorId="4EC48567" wp14:editId="7C9D3621">
            <wp:extent cx="5130000" cy="3420000"/>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6508" b="24824"/>
                    <a:stretch/>
                  </pic:blipFill>
                  <pic:spPr bwMode="auto">
                    <a:xfrm>
                      <a:off x="0" y="0"/>
                      <a:ext cx="5130000" cy="3420000"/>
                    </a:xfrm>
                    <a:prstGeom prst="rect">
                      <a:avLst/>
                    </a:prstGeom>
                    <a:ln>
                      <a:noFill/>
                    </a:ln>
                    <a:extLst>
                      <a:ext uri="{53640926-AAD7-44D8-BBD7-CCE9431645EC}">
                        <a14:shadowObscured xmlns:a14="http://schemas.microsoft.com/office/drawing/2010/main"/>
                      </a:ext>
                    </a:extLst>
                  </pic:spPr>
                </pic:pic>
              </a:graphicData>
            </a:graphic>
          </wp:inline>
        </w:drawing>
      </w:r>
    </w:p>
    <w:p w:rsidR="00E213E1" w:rsidRDefault="00324E72" w:rsidP="00324E72">
      <w:pPr>
        <w:pStyle w:val="ListParagraph"/>
        <w:numPr>
          <w:ilvl w:val="0"/>
          <w:numId w:val="7"/>
        </w:numPr>
      </w:pPr>
      <w:r>
        <w:lastRenderedPageBreak/>
        <w:t>JOPPD obrazac – izmjene na B stranici.</w:t>
      </w:r>
    </w:p>
    <w:p w:rsidR="00324E72" w:rsidRDefault="00324E72" w:rsidP="00324E72">
      <w:r>
        <w:t>Nakon generiranja JOPPD obrasca za razliku jubilarne nagrade biti će potrebno promijeniti određene podatke u poljima na B stranici JOPPD obrasca. A stranica se ne može editirati nego ona povlači podatke sa B stranice.</w:t>
      </w:r>
    </w:p>
    <w:p w:rsidR="00324E72" w:rsidRDefault="00324E72" w:rsidP="00324E72">
      <w:r>
        <w:t>Biti će potrebno promijeniti oznaku primitka pod 6.2, treba upisati 0021. (slika 7.)</w:t>
      </w:r>
    </w:p>
    <w:p w:rsidR="00324E72" w:rsidRDefault="00324E72" w:rsidP="00324E72">
      <w:pPr>
        <w:jc w:val="center"/>
      </w:pPr>
      <w:r>
        <w:t>slika 7.</w:t>
      </w:r>
    </w:p>
    <w:p w:rsidR="00324E72" w:rsidRDefault="00324E72" w:rsidP="00324E72">
      <w:r>
        <w:rPr>
          <w:noProof/>
          <w:lang w:eastAsia="hr-HR"/>
        </w:rPr>
        <mc:AlternateContent>
          <mc:Choice Requires="wps">
            <w:drawing>
              <wp:anchor distT="0" distB="0" distL="114300" distR="114300" simplePos="0" relativeHeight="251677696" behindDoc="0" locked="0" layoutInCell="1" allowOverlap="1">
                <wp:simplePos x="0" y="0"/>
                <wp:positionH relativeFrom="column">
                  <wp:posOffset>4548505</wp:posOffset>
                </wp:positionH>
                <wp:positionV relativeFrom="paragraph">
                  <wp:posOffset>780414</wp:posOffset>
                </wp:positionV>
                <wp:extent cx="619125" cy="276225"/>
                <wp:effectExtent l="19050" t="19050" r="28575" b="28575"/>
                <wp:wrapNone/>
                <wp:docPr id="31" name="Rectangle 31"/>
                <wp:cNvGraphicFramePr/>
                <a:graphic xmlns:a="http://schemas.openxmlformats.org/drawingml/2006/main">
                  <a:graphicData uri="http://schemas.microsoft.com/office/word/2010/wordprocessingShape">
                    <wps:wsp>
                      <wps:cNvSpPr/>
                      <wps:spPr>
                        <a:xfrm>
                          <a:off x="0" y="0"/>
                          <a:ext cx="619125" cy="276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2A62D" id="Rectangle 31" o:spid="_x0000_s1026" style="position:absolute;margin-left:358.15pt;margin-top:61.45pt;width:48.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" filled="f" strokecolor="red" strokeweight="2.25pt"/>
            </w:pict>
          </mc:Fallback>
        </mc:AlternateContent>
      </w:r>
      <w:r>
        <w:rPr>
          <w:noProof/>
          <w:lang w:eastAsia="hr-HR"/>
        </w:rPr>
        <mc:AlternateContent>
          <mc:Choice Requires="wps">
            <w:drawing>
              <wp:anchor distT="0" distB="0" distL="114300" distR="114300" simplePos="0" relativeHeight="251676672" behindDoc="0" locked="0" layoutInCell="1" allowOverlap="1">
                <wp:simplePos x="0" y="0"/>
                <wp:positionH relativeFrom="column">
                  <wp:posOffset>2967356</wp:posOffset>
                </wp:positionH>
                <wp:positionV relativeFrom="paragraph">
                  <wp:posOffset>780415</wp:posOffset>
                </wp:positionV>
                <wp:extent cx="495300" cy="257175"/>
                <wp:effectExtent l="19050" t="19050" r="19050" b="28575"/>
                <wp:wrapNone/>
                <wp:docPr id="30" name="Rectangle 30"/>
                <wp:cNvGraphicFramePr/>
                <a:graphic xmlns:a="http://schemas.openxmlformats.org/drawingml/2006/main">
                  <a:graphicData uri="http://schemas.microsoft.com/office/word/2010/wordprocessingShape">
                    <wps:wsp>
                      <wps:cNvSpPr/>
                      <wps:spPr>
                        <a:xfrm>
                          <a:off x="0" y="0"/>
                          <a:ext cx="495300"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212B" id="Rectangle 30" o:spid="_x0000_s1026" style="position:absolute;margin-left:233.65pt;margin-top:61.45pt;width:39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" filled="f" strokecolor="red" strokeweight="2.25pt"/>
            </w:pict>
          </mc:Fallback>
        </mc:AlternateContent>
      </w:r>
      <w:r>
        <w:rPr>
          <w:noProof/>
          <w:lang w:eastAsia="hr-HR"/>
        </w:rPr>
        <mc:AlternateContent>
          <mc:Choice Requires="wps">
            <w:drawing>
              <wp:anchor distT="0" distB="0" distL="114300" distR="114300" simplePos="0" relativeHeight="251675648" behindDoc="0" locked="0" layoutInCell="1" allowOverlap="1">
                <wp:simplePos x="0" y="0"/>
                <wp:positionH relativeFrom="column">
                  <wp:posOffset>2262505</wp:posOffset>
                </wp:positionH>
                <wp:positionV relativeFrom="paragraph">
                  <wp:posOffset>770890</wp:posOffset>
                </wp:positionV>
                <wp:extent cx="381000" cy="304800"/>
                <wp:effectExtent l="19050" t="19050" r="19050" b="19050"/>
                <wp:wrapNone/>
                <wp:docPr id="29" name="Rectangle 29"/>
                <wp:cNvGraphicFramePr/>
                <a:graphic xmlns:a="http://schemas.openxmlformats.org/drawingml/2006/main">
                  <a:graphicData uri="http://schemas.microsoft.com/office/word/2010/wordprocessingShape">
                    <wps:wsp>
                      <wps:cNvSpPr/>
                      <wps:spPr>
                        <a:xfrm>
                          <a:off x="0" y="0"/>
                          <a:ext cx="381000"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55450" id="Rectangle 29" o:spid="_x0000_s1026" style="position:absolute;margin-left:178.15pt;margin-top:60.7pt;width:30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" filled="f" strokecolor="red" strokeweight="2.25pt"/>
            </w:pict>
          </mc:Fallback>
        </mc:AlternateContent>
      </w:r>
      <w:r>
        <w:rPr>
          <w:noProof/>
          <w:lang w:eastAsia="hr-HR"/>
        </w:rPr>
        <w:drawing>
          <wp:inline distT="0" distB="0" distL="0" distR="0" wp14:anchorId="32C5751F" wp14:editId="11D181D3">
            <wp:extent cx="5760720" cy="1914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0975"/>
                    <a:stretch/>
                  </pic:blipFill>
                  <pic:spPr bwMode="auto">
                    <a:xfrm>
                      <a:off x="0" y="0"/>
                      <a:ext cx="5760720" cy="1914525"/>
                    </a:xfrm>
                    <a:prstGeom prst="rect">
                      <a:avLst/>
                    </a:prstGeom>
                    <a:ln>
                      <a:noFill/>
                    </a:ln>
                    <a:extLst>
                      <a:ext uri="{53640926-AAD7-44D8-BBD7-CCE9431645EC}">
                        <a14:shadowObscured xmlns:a14="http://schemas.microsoft.com/office/drawing/2010/main"/>
                      </a:ext>
                    </a:extLst>
                  </pic:spPr>
                </pic:pic>
              </a:graphicData>
            </a:graphic>
          </wp:inline>
        </w:drawing>
      </w:r>
    </w:p>
    <w:p w:rsidR="00324E72" w:rsidRDefault="00324E72" w:rsidP="00324E72">
      <w:r>
        <w:t>Oznaka doprinosa za zapošljavanje osoba sa invaliditetom, sada je 0, upisati kako je bilo na 31.12. 2014, polje 7.2</w:t>
      </w:r>
    </w:p>
    <w:p w:rsidR="00324E72" w:rsidRDefault="00324E72" w:rsidP="00324E72">
      <w:r>
        <w:t>Razdoblje treba biti 1.1.2014 do 31.12. 2014 odnosno 1.1.2015 do 31.12. 2015, polje 10.1 i 10.2</w:t>
      </w:r>
    </w:p>
    <w:p w:rsidR="00324E72" w:rsidRDefault="00324E72" w:rsidP="00324E72">
      <w:r>
        <w:t>Također treba upisati iznos posebnog doprinosa za zapošljavanje invalidnih osoba; polje 12.9 Zapošljavanje s invaliditetom. (slika 8.)</w:t>
      </w:r>
    </w:p>
    <w:p w:rsidR="00324E72" w:rsidRDefault="00324E72" w:rsidP="00324E72">
      <w:pPr>
        <w:jc w:val="center"/>
      </w:pPr>
      <w:r>
        <w:t>slika 8.</w:t>
      </w:r>
    </w:p>
    <w:p w:rsidR="00324E72" w:rsidRDefault="00324E72" w:rsidP="00324E72">
      <w:r>
        <w:rPr>
          <w:noProof/>
          <w:lang w:eastAsia="hr-HR"/>
        </w:rPr>
        <mc:AlternateContent>
          <mc:Choice Requires="wps">
            <w:drawing>
              <wp:anchor distT="0" distB="0" distL="114300" distR="114300" simplePos="0" relativeHeight="251678720" behindDoc="0" locked="0" layoutInCell="1" allowOverlap="1">
                <wp:simplePos x="0" y="0"/>
                <wp:positionH relativeFrom="column">
                  <wp:posOffset>871855</wp:posOffset>
                </wp:positionH>
                <wp:positionV relativeFrom="paragraph">
                  <wp:posOffset>764539</wp:posOffset>
                </wp:positionV>
                <wp:extent cx="381000" cy="257175"/>
                <wp:effectExtent l="19050" t="19050" r="19050" b="28575"/>
                <wp:wrapNone/>
                <wp:docPr id="33" name="Rectangle 33"/>
                <wp:cNvGraphicFramePr/>
                <a:graphic xmlns:a="http://schemas.openxmlformats.org/drawingml/2006/main">
                  <a:graphicData uri="http://schemas.microsoft.com/office/word/2010/wordprocessingShape">
                    <wps:wsp>
                      <wps:cNvSpPr/>
                      <wps:spPr>
                        <a:xfrm>
                          <a:off x="0" y="0"/>
                          <a:ext cx="381000"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88C6D" id="Rectangle 33" o:spid="_x0000_s1026" style="position:absolute;margin-left:68.65pt;margin-top:60.2pt;width:30pt;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" filled="f" strokecolor="red" strokeweight="2.25pt"/>
            </w:pict>
          </mc:Fallback>
        </mc:AlternateContent>
      </w:r>
      <w:r>
        <w:rPr>
          <w:noProof/>
          <w:lang w:eastAsia="hr-HR"/>
        </w:rPr>
        <w:drawing>
          <wp:inline distT="0" distB="0" distL="0" distR="0" wp14:anchorId="6EF702C8" wp14:editId="188F29AB">
            <wp:extent cx="5760720" cy="1885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1856"/>
                    <a:stretch/>
                  </pic:blipFill>
                  <pic:spPr bwMode="auto">
                    <a:xfrm>
                      <a:off x="0" y="0"/>
                      <a:ext cx="5760720" cy="1885950"/>
                    </a:xfrm>
                    <a:prstGeom prst="rect">
                      <a:avLst/>
                    </a:prstGeom>
                    <a:ln>
                      <a:noFill/>
                    </a:ln>
                    <a:extLst>
                      <a:ext uri="{53640926-AAD7-44D8-BBD7-CCE9431645EC}">
                        <a14:shadowObscured xmlns:a14="http://schemas.microsoft.com/office/drawing/2010/main"/>
                      </a:ext>
                    </a:extLst>
                  </pic:spPr>
                </pic:pic>
              </a:graphicData>
            </a:graphic>
          </wp:inline>
        </w:drawing>
      </w:r>
    </w:p>
    <w:p w:rsidR="00324E72" w:rsidRDefault="00324E72" w:rsidP="00324E72"/>
    <w:p w:rsidR="00324E72" w:rsidRDefault="00324E72" w:rsidP="00324E72"/>
    <w:p w:rsidR="00E213E1" w:rsidRDefault="00E213E1" w:rsidP="00535BBD"/>
    <w:p w:rsidR="00E213E1" w:rsidRDefault="00E213E1" w:rsidP="00535BBD"/>
    <w:p w:rsidR="00340D36" w:rsidRDefault="00340D36" w:rsidP="00340D36"/>
    <w:p w:rsidR="00823651" w:rsidRDefault="00823651" w:rsidP="00793383">
      <w:bookmarkStart w:id="0" w:name="_GoBack"/>
      <w:bookmarkEnd w:id="0"/>
    </w:p>
    <w:sectPr w:rsidR="00823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7AD"/>
    <w:multiLevelType w:val="hybridMultilevel"/>
    <w:tmpl w:val="2E2A7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D7225E"/>
    <w:multiLevelType w:val="hybridMultilevel"/>
    <w:tmpl w:val="E5A0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00264F"/>
    <w:multiLevelType w:val="hybridMultilevel"/>
    <w:tmpl w:val="A7D2B5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CB672B"/>
    <w:multiLevelType w:val="hybridMultilevel"/>
    <w:tmpl w:val="693CB0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F9944C6"/>
    <w:multiLevelType w:val="hybridMultilevel"/>
    <w:tmpl w:val="FE663748"/>
    <w:lvl w:ilvl="0" w:tplc="9FF2ABDC">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60A97D91"/>
    <w:multiLevelType w:val="hybridMultilevel"/>
    <w:tmpl w:val="D63653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6B3B7C12"/>
    <w:multiLevelType w:val="hybridMultilevel"/>
    <w:tmpl w:val="EC40D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F"/>
    <w:rsid w:val="00070780"/>
    <w:rsid w:val="000A063F"/>
    <w:rsid w:val="001D290E"/>
    <w:rsid w:val="00206600"/>
    <w:rsid w:val="00324E72"/>
    <w:rsid w:val="00340D36"/>
    <w:rsid w:val="00414EF7"/>
    <w:rsid w:val="0052620F"/>
    <w:rsid w:val="00535BBD"/>
    <w:rsid w:val="00793383"/>
    <w:rsid w:val="007A5D21"/>
    <w:rsid w:val="00823651"/>
    <w:rsid w:val="00E213E1"/>
    <w:rsid w:val="00E40959"/>
    <w:rsid w:val="00E621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CFB6-09E8-4509-B509-2F231CAB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77B6-D1A7-45DC-A1FE-01B3705A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Milec</dc:creator>
  <cp:keywords/>
  <dc:description/>
  <cp:lastModifiedBy>Mario Milec</cp:lastModifiedBy>
  <cp:revision>3</cp:revision>
  <dcterms:created xsi:type="dcterms:W3CDTF">2015-07-22T09:53:00Z</dcterms:created>
  <dcterms:modified xsi:type="dcterms:W3CDTF">2015-07-27T07:20:00Z</dcterms:modified>
</cp:coreProperties>
</file>